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C1FDC" w14:textId="2CD273EE" w:rsidR="00BE6A40" w:rsidRDefault="00BE6A40" w:rsidP="00BE6A4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6A40">
        <w:rPr>
          <w:rFonts w:ascii="Times New Roman" w:hAnsi="Times New Roman" w:cs="Times New Roman"/>
          <w:b/>
          <w:bCs/>
          <w:sz w:val="24"/>
          <w:szCs w:val="24"/>
        </w:rPr>
        <w:t>Pėsčiųjų perėjos mirksintis žibintas</w:t>
      </w:r>
    </w:p>
    <w:p w14:paraId="0B207C9F" w14:textId="10AF36B5" w:rsidR="00BE6A40" w:rsidRPr="00BE6A40" w:rsidRDefault="00BE6A40" w:rsidP="00BE6A4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6A40">
        <w:rPr>
          <w:rFonts w:ascii="Times New Roman" w:hAnsi="Times New Roman" w:cs="Times New Roman"/>
          <w:sz w:val="24"/>
          <w:szCs w:val="24"/>
        </w:rPr>
        <w:t>LED signalinis-mirksintis pėsčiųjų perėjų šviestuvas (žiburys) skirtas atkreipti vairuotojų</w:t>
      </w:r>
      <w:r w:rsidRPr="00BE6A40">
        <w:rPr>
          <w:rFonts w:ascii="Times New Roman" w:hAnsi="Times New Roman" w:cs="Times New Roman"/>
          <w:sz w:val="24"/>
          <w:szCs w:val="24"/>
        </w:rPr>
        <w:br/>
        <w:t>dėmesį. Šviestuvas montuojamas ant pėsčiųjų perėjos apšvietimo atramos 4 – 5 metrų aukštyje nuo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A40">
        <w:rPr>
          <w:rFonts w:ascii="Times New Roman" w:hAnsi="Times New Roman" w:cs="Times New Roman"/>
          <w:sz w:val="24"/>
          <w:szCs w:val="24"/>
        </w:rPr>
        <w:t>žemės paviršiaus.</w:t>
      </w:r>
    </w:p>
    <w:p w14:paraId="29032C11" w14:textId="5E4B559E" w:rsidR="00205444" w:rsidRPr="00BE6A40" w:rsidRDefault="00BE6A40">
      <w:pPr>
        <w:rPr>
          <w:rFonts w:ascii="Times New Roman" w:hAnsi="Times New Roman" w:cs="Times New Roman"/>
          <w:sz w:val="24"/>
          <w:szCs w:val="24"/>
        </w:rPr>
      </w:pP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Korpusas: pagamintas iš sustiprinto plastiko;</w:t>
      </w: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A40">
        <w:rPr>
          <w:rFonts w:ascii="Times New Roman" w:hAnsi="Times New Roman" w:cs="Times New Roman"/>
          <w:sz w:val="24"/>
          <w:szCs w:val="24"/>
        </w:rPr>
        <w:t>Sklaidytuvas</w:t>
      </w:r>
      <w:proofErr w:type="spellEnd"/>
      <w:r w:rsidRPr="00BE6A40">
        <w:rPr>
          <w:rFonts w:ascii="Times New Roman" w:hAnsi="Times New Roman" w:cs="Times New Roman"/>
          <w:sz w:val="24"/>
          <w:szCs w:val="24"/>
        </w:rPr>
        <w:t>: grūdinto stiklo;</w:t>
      </w: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Paleidimo-valdymo įrenginys šviestuvo viduje;</w:t>
      </w: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Galingumas ≤6W;</w:t>
      </w:r>
      <w:r w:rsidRPr="00BE6A4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Maitinimo įtampa AC ≤230 V, ≤50Hz;</w:t>
      </w: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Šviesos diodų kiekis 2×3 LED;</w:t>
      </w: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Apsaugos klasė IP 67;</w:t>
      </w: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Atsparumas smūgiams IK 10;</w:t>
      </w: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Elektrosaugos klasė II;</w:t>
      </w: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Darbo temperatūros diapazonas -40°C iki +50°C;</w:t>
      </w: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Vidinis šviestuvo diametras 76 mm (±10mm).</w:t>
      </w:r>
      <w:r w:rsidRPr="00BE6A40">
        <w:rPr>
          <w:rFonts w:ascii="Times New Roman" w:hAnsi="Times New Roman" w:cs="Times New Roman"/>
          <w:sz w:val="24"/>
          <w:szCs w:val="24"/>
        </w:rPr>
        <w:br/>
      </w:r>
      <w:r w:rsidRPr="00BE6A40">
        <w:rPr>
          <w:rFonts w:ascii="Times New Roman" w:hAnsi="Times New Roman" w:cs="Times New Roman"/>
          <w:sz w:val="24"/>
          <w:szCs w:val="24"/>
        </w:rPr>
        <w:sym w:font="Symbol" w:char="F0B7"/>
      </w:r>
      <w:r w:rsidRPr="00BE6A40">
        <w:rPr>
          <w:rFonts w:ascii="Times New Roman" w:hAnsi="Times New Roman" w:cs="Times New Roman"/>
          <w:sz w:val="24"/>
          <w:szCs w:val="24"/>
        </w:rPr>
        <w:t xml:space="preserve"> Mirksinčios šviesos spalva – oranžinė (geltona)</w:t>
      </w:r>
    </w:p>
    <w:sectPr w:rsidR="00205444" w:rsidRPr="00BE6A4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40"/>
    <w:rsid w:val="00205444"/>
    <w:rsid w:val="002E2512"/>
    <w:rsid w:val="006729CE"/>
    <w:rsid w:val="00BE6A40"/>
    <w:rsid w:val="00D4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84516"/>
  <w15:chartTrackingRefBased/>
  <w15:docId w15:val="{C359D0DD-9800-4B8A-850C-445A501D6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6A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6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6A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6A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6A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6A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6A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6A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6A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6A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6A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6A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6A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6A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6A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6A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6A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6A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6A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6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6A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6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6A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6A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6A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6A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6A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6A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6A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435</Words>
  <Characters>248</Characters>
  <Application>Microsoft Office Word</Application>
  <DocSecurity>0</DocSecurity>
  <Lines>2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Deividas Alšauskas | Plentprojektas</dc:creator>
  <cp:keywords/>
  <dc:description/>
  <cp:lastModifiedBy>Deividas Alšauskas | Plentprojektas</cp:lastModifiedBy>
  <cp:revision>1</cp:revision>
  <dcterms:created xsi:type="dcterms:W3CDTF">2025-09-19T09:27:00Z</dcterms:created>
  <dcterms:modified xsi:type="dcterms:W3CDTF">2025-09-19T09:33:00Z</dcterms:modified>
</cp:coreProperties>
</file>